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7146" w14:textId="19329BCE" w:rsidR="008B6D4C" w:rsidRDefault="005429FE" w:rsidP="008B6D4C">
      <w:pPr>
        <w:spacing w:before="19"/>
        <w:ind w:left="2959" w:right="1840" w:hanging="709"/>
        <w:jc w:val="center"/>
        <w:rPr>
          <w:b/>
          <w:sz w:val="28"/>
        </w:rPr>
      </w:pPr>
      <w:r>
        <w:rPr>
          <w:b/>
          <w:sz w:val="28"/>
        </w:rPr>
        <w:t xml:space="preserve">Potato Research </w:t>
      </w:r>
      <w:r w:rsidR="008B6D4C">
        <w:rPr>
          <w:b/>
          <w:sz w:val="28"/>
        </w:rPr>
        <w:t>Advisory Committee</w:t>
      </w:r>
    </w:p>
    <w:p w14:paraId="21CB2157" w14:textId="26DFE282" w:rsidR="00B07185" w:rsidRDefault="005429FE" w:rsidP="008B6D4C">
      <w:pPr>
        <w:spacing w:before="19"/>
        <w:ind w:left="2959" w:right="1840" w:hanging="709"/>
        <w:jc w:val="center"/>
        <w:rPr>
          <w:b/>
          <w:sz w:val="28"/>
        </w:rPr>
      </w:pPr>
      <w:r>
        <w:rPr>
          <w:b/>
          <w:sz w:val="28"/>
        </w:rPr>
        <w:t xml:space="preserve"> Industry Support Request Form</w:t>
      </w:r>
    </w:p>
    <w:p w14:paraId="01A0DAC7" w14:textId="77777777" w:rsidR="005429FE" w:rsidRDefault="005429FE" w:rsidP="002C5865">
      <w:pPr>
        <w:ind w:right="177"/>
        <w:rPr>
          <w:i/>
          <w:sz w:val="24"/>
        </w:rPr>
      </w:pPr>
    </w:p>
    <w:p w14:paraId="2A2041DA" w14:textId="39968DDF" w:rsidR="00B07185" w:rsidRDefault="005429FE" w:rsidP="00813701">
      <w:pPr>
        <w:ind w:left="160" w:right="177"/>
        <w:rPr>
          <w:i/>
          <w:sz w:val="24"/>
        </w:rPr>
      </w:pPr>
      <w:r>
        <w:rPr>
          <w:i/>
          <w:sz w:val="24"/>
        </w:rPr>
        <w:t>Please send completed forms to John Lundeen</w:t>
      </w:r>
      <w:r w:rsidR="002C6C90">
        <w:rPr>
          <w:i/>
          <w:sz w:val="24"/>
        </w:rPr>
        <w:t xml:space="preserve"> (</w:t>
      </w:r>
      <w:r>
        <w:rPr>
          <w:i/>
          <w:sz w:val="24"/>
        </w:rPr>
        <w:t>Potatoes USA Director of Research</w:t>
      </w:r>
      <w:r w:rsidR="002C6C90">
        <w:rPr>
          <w:i/>
          <w:sz w:val="24"/>
        </w:rPr>
        <w:t xml:space="preserve">) </w:t>
      </w:r>
      <w:r>
        <w:rPr>
          <w:i/>
          <w:sz w:val="24"/>
        </w:rPr>
        <w:t xml:space="preserve">and </w:t>
      </w:r>
      <w:r w:rsidR="00AD1887">
        <w:rPr>
          <w:i/>
          <w:sz w:val="24"/>
        </w:rPr>
        <w:t>Alyssa Green</w:t>
      </w:r>
      <w:r w:rsidR="002C6C90">
        <w:rPr>
          <w:i/>
          <w:sz w:val="24"/>
        </w:rPr>
        <w:t xml:space="preserve"> (Research</w:t>
      </w:r>
      <w:r w:rsidR="00D85F6C">
        <w:rPr>
          <w:i/>
          <w:sz w:val="24"/>
        </w:rPr>
        <w:t xml:space="preserve"> Communications</w:t>
      </w:r>
      <w:r w:rsidR="002C6C90">
        <w:rPr>
          <w:i/>
          <w:sz w:val="24"/>
        </w:rPr>
        <w:t>)</w:t>
      </w:r>
      <w:r>
        <w:rPr>
          <w:i/>
          <w:sz w:val="24"/>
        </w:rPr>
        <w:t xml:space="preserve"> </w:t>
      </w:r>
      <w:r w:rsidR="002C6C90">
        <w:rPr>
          <w:i/>
          <w:sz w:val="24"/>
        </w:rPr>
        <w:t>-</w:t>
      </w:r>
      <w:r>
        <w:rPr>
          <w:i/>
          <w:sz w:val="24"/>
        </w:rPr>
        <w:t xml:space="preserve"> </w:t>
      </w:r>
      <w:hyperlink r:id="rId5" w:history="1">
        <w:r w:rsidRPr="00C10C1B">
          <w:rPr>
            <w:rStyle w:val="Hyperlink"/>
            <w:i/>
            <w:sz w:val="24"/>
          </w:rPr>
          <w:t>JohnL@potatoesusa.com</w:t>
        </w:r>
      </w:hyperlink>
      <w:r>
        <w:rPr>
          <w:i/>
          <w:sz w:val="24"/>
        </w:rPr>
        <w:t xml:space="preserve"> and </w:t>
      </w:r>
      <w:hyperlink r:id="rId6" w:history="1">
        <w:r w:rsidR="00D85F6C" w:rsidRPr="0071641D">
          <w:rPr>
            <w:rStyle w:val="Hyperlink"/>
            <w:i/>
            <w:sz w:val="24"/>
          </w:rPr>
          <w:t>Alyssa@potatoesusa.com</w:t>
        </w:r>
      </w:hyperlink>
      <w:r>
        <w:rPr>
          <w:i/>
          <w:sz w:val="24"/>
        </w:rPr>
        <w:t xml:space="preserve">. </w:t>
      </w:r>
    </w:p>
    <w:p w14:paraId="771C37CC" w14:textId="77777777" w:rsidR="005429FE" w:rsidRDefault="005429FE">
      <w:pPr>
        <w:pStyle w:val="BodyText"/>
        <w:rPr>
          <w:i/>
          <w:sz w:val="24"/>
        </w:rPr>
      </w:pPr>
    </w:p>
    <w:p w14:paraId="328B03B1" w14:textId="1D7CBA0F" w:rsidR="00B07185" w:rsidRDefault="00256E5F">
      <w:pPr>
        <w:ind w:left="100"/>
        <w:rPr>
          <w:b/>
          <w:sz w:val="19"/>
        </w:rPr>
      </w:pPr>
      <w:r>
        <w:rPr>
          <w:b/>
          <w:sz w:val="24"/>
          <w:u w:val="single"/>
        </w:rPr>
        <w:t>INDUSTRY SUPPORT REQUEST - For PRAC Review</w:t>
      </w:r>
      <w:r w:rsidR="00813701">
        <w:rPr>
          <w:b/>
          <w:sz w:val="24"/>
          <w:u w:val="single"/>
        </w:rPr>
        <w:t xml:space="preserve"> [Please include 2 pages total]</w:t>
      </w:r>
    </w:p>
    <w:p w14:paraId="1A195952" w14:textId="77777777" w:rsidR="00B07185" w:rsidRDefault="00B07185">
      <w:pPr>
        <w:pStyle w:val="BodyText"/>
        <w:spacing w:before="9"/>
        <w:rPr>
          <w:b/>
          <w:sz w:val="19"/>
        </w:rPr>
      </w:pPr>
    </w:p>
    <w:p w14:paraId="59846538" w14:textId="21787401" w:rsidR="00B07185" w:rsidRDefault="005429FE">
      <w:pPr>
        <w:pStyle w:val="ListParagraph"/>
        <w:numPr>
          <w:ilvl w:val="0"/>
          <w:numId w:val="2"/>
        </w:numPr>
        <w:tabs>
          <w:tab w:val="left" w:pos="821"/>
        </w:tabs>
        <w:spacing w:before="51"/>
        <w:ind w:hanging="361"/>
      </w:pPr>
      <w:r>
        <w:rPr>
          <w:b/>
          <w:sz w:val="24"/>
        </w:rPr>
        <w:t>P</w:t>
      </w:r>
      <w:r>
        <w:rPr>
          <w:b/>
          <w:sz w:val="19"/>
        </w:rPr>
        <w:t xml:space="preserve">ROPOSAL </w:t>
      </w:r>
      <w:r>
        <w:rPr>
          <w:b/>
          <w:sz w:val="24"/>
        </w:rPr>
        <w:t>T</w:t>
      </w:r>
      <w:r>
        <w:rPr>
          <w:b/>
          <w:sz w:val="19"/>
        </w:rPr>
        <w:t>ITLE</w:t>
      </w:r>
      <w:r>
        <w:rPr>
          <w:b/>
          <w:sz w:val="24"/>
        </w:rPr>
        <w:t xml:space="preserve">: </w:t>
      </w:r>
    </w:p>
    <w:p w14:paraId="472C0BA8" w14:textId="77777777" w:rsidR="00B07185" w:rsidRDefault="00B07185">
      <w:pPr>
        <w:pStyle w:val="BodyText"/>
        <w:rPr>
          <w:sz w:val="24"/>
        </w:rPr>
      </w:pPr>
    </w:p>
    <w:p w14:paraId="7FC7FE99" w14:textId="25071C09" w:rsidR="00B07185" w:rsidRDefault="005429FE">
      <w:pPr>
        <w:pStyle w:val="ListParagraph"/>
        <w:numPr>
          <w:ilvl w:val="0"/>
          <w:numId w:val="2"/>
        </w:numPr>
        <w:tabs>
          <w:tab w:val="left" w:pos="821"/>
        </w:tabs>
        <w:ind w:right="567"/>
      </w:pPr>
      <w:r>
        <w:rPr>
          <w:b/>
          <w:sz w:val="24"/>
        </w:rPr>
        <w:t>E</w:t>
      </w:r>
      <w:r>
        <w:rPr>
          <w:b/>
          <w:sz w:val="19"/>
        </w:rPr>
        <w:t xml:space="preserve">XECUTIVE </w:t>
      </w:r>
      <w:r>
        <w:rPr>
          <w:b/>
          <w:sz w:val="24"/>
        </w:rPr>
        <w:t>S</w:t>
      </w:r>
      <w:r>
        <w:rPr>
          <w:b/>
          <w:sz w:val="19"/>
        </w:rPr>
        <w:t xml:space="preserve">UMMARY </w:t>
      </w:r>
      <w:r>
        <w:rPr>
          <w:sz w:val="24"/>
        </w:rPr>
        <w:t xml:space="preserve">(250 words maximum, explain potential impacts of the proposed research to an industry audience): </w:t>
      </w:r>
    </w:p>
    <w:p w14:paraId="367F3A3B" w14:textId="77777777" w:rsidR="00B07185" w:rsidRDefault="00B07185">
      <w:pPr>
        <w:pStyle w:val="BodyText"/>
        <w:spacing w:before="11"/>
        <w:rPr>
          <w:sz w:val="25"/>
        </w:rPr>
      </w:pPr>
    </w:p>
    <w:p w14:paraId="35DF2077" w14:textId="37ABC22A" w:rsidR="00256E5F" w:rsidRPr="00256E5F" w:rsidRDefault="003019C2">
      <w:pPr>
        <w:pStyle w:val="ListParagraph"/>
        <w:numPr>
          <w:ilvl w:val="0"/>
          <w:numId w:val="2"/>
        </w:numPr>
        <w:tabs>
          <w:tab w:val="left" w:pos="821"/>
        </w:tabs>
        <w:ind w:right="136"/>
      </w:pPr>
      <w:r w:rsidRPr="00256E5F">
        <w:rPr>
          <w:b/>
          <w:bCs/>
        </w:rPr>
        <w:t>LIN</w:t>
      </w:r>
      <w:r>
        <w:rPr>
          <w:b/>
          <w:bCs/>
        </w:rPr>
        <w:t>K</w:t>
      </w:r>
      <w:r w:rsidRPr="00256E5F">
        <w:rPr>
          <w:b/>
          <w:bCs/>
        </w:rPr>
        <w:t xml:space="preserve"> TO PRAC RESEARCH PRIORITIES</w:t>
      </w:r>
      <w:r>
        <w:t xml:space="preserve"> </w:t>
      </w:r>
      <w:r w:rsidR="00256E5F">
        <w:t>(Recommended) Click or tap here to enter text.</w:t>
      </w:r>
    </w:p>
    <w:p w14:paraId="4BED4BC6" w14:textId="77777777" w:rsidR="00256E5F" w:rsidRPr="00256E5F" w:rsidRDefault="00256E5F" w:rsidP="00256E5F">
      <w:pPr>
        <w:pStyle w:val="ListParagraph"/>
        <w:rPr>
          <w:b/>
          <w:sz w:val="24"/>
        </w:rPr>
      </w:pPr>
    </w:p>
    <w:p w14:paraId="49E9ACA5" w14:textId="1CCB5EA9" w:rsidR="00B07185" w:rsidRDefault="005429FE">
      <w:pPr>
        <w:pStyle w:val="ListParagraph"/>
        <w:numPr>
          <w:ilvl w:val="0"/>
          <w:numId w:val="2"/>
        </w:numPr>
        <w:tabs>
          <w:tab w:val="left" w:pos="821"/>
        </w:tabs>
        <w:ind w:right="136"/>
      </w:pPr>
      <w:r>
        <w:rPr>
          <w:b/>
          <w:sz w:val="24"/>
        </w:rPr>
        <w:t>P</w:t>
      </w:r>
      <w:r>
        <w:rPr>
          <w:b/>
          <w:sz w:val="19"/>
        </w:rPr>
        <w:t xml:space="preserve">ROPOSED </w:t>
      </w:r>
      <w:r>
        <w:rPr>
          <w:b/>
          <w:sz w:val="24"/>
        </w:rPr>
        <w:t>F</w:t>
      </w:r>
      <w:r>
        <w:rPr>
          <w:b/>
          <w:sz w:val="19"/>
        </w:rPr>
        <w:t xml:space="preserve">UNDING </w:t>
      </w:r>
      <w:r>
        <w:rPr>
          <w:b/>
          <w:sz w:val="24"/>
        </w:rPr>
        <w:t>A</w:t>
      </w:r>
      <w:r>
        <w:rPr>
          <w:b/>
          <w:sz w:val="19"/>
        </w:rPr>
        <w:t>GENCY</w:t>
      </w:r>
      <w:r>
        <w:rPr>
          <w:b/>
          <w:sz w:val="24"/>
        </w:rPr>
        <w:t>/P</w:t>
      </w:r>
      <w:r>
        <w:rPr>
          <w:b/>
          <w:sz w:val="19"/>
        </w:rPr>
        <w:t xml:space="preserve">ROGRAM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NIFA-SCRI, APHIS-10007, ARS-State Partnership, Gates Foundation, FFAR, etc.): </w:t>
      </w:r>
    </w:p>
    <w:p w14:paraId="24910D29" w14:textId="77777777" w:rsidR="00B07185" w:rsidRDefault="00B07185">
      <w:pPr>
        <w:pStyle w:val="BodyText"/>
        <w:rPr>
          <w:sz w:val="26"/>
        </w:rPr>
      </w:pPr>
    </w:p>
    <w:p w14:paraId="6BB2A1DA" w14:textId="40FB479F" w:rsidR="00B07185" w:rsidRDefault="005429FE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b/>
          <w:sz w:val="24"/>
        </w:rPr>
        <w:t>P</w:t>
      </w:r>
      <w:r>
        <w:rPr>
          <w:b/>
          <w:sz w:val="19"/>
        </w:rPr>
        <w:t xml:space="preserve">ROPOSED </w:t>
      </w:r>
      <w:r>
        <w:rPr>
          <w:b/>
          <w:sz w:val="24"/>
        </w:rPr>
        <w:t>G</w:t>
      </w:r>
      <w:r>
        <w:rPr>
          <w:b/>
          <w:sz w:val="19"/>
        </w:rPr>
        <w:t xml:space="preserve">RANT </w:t>
      </w:r>
      <w:r>
        <w:rPr>
          <w:b/>
          <w:sz w:val="24"/>
        </w:rPr>
        <w:t>T</w:t>
      </w:r>
      <w:r>
        <w:rPr>
          <w:b/>
          <w:sz w:val="19"/>
        </w:rPr>
        <w:t xml:space="preserve">YPE </w:t>
      </w:r>
      <w:r>
        <w:rPr>
          <w:sz w:val="24"/>
        </w:rPr>
        <w:t xml:space="preserve">(if applicable): </w:t>
      </w:r>
    </w:p>
    <w:p w14:paraId="3EF81EBB" w14:textId="77777777" w:rsidR="00B07185" w:rsidRDefault="00B07185">
      <w:pPr>
        <w:pStyle w:val="BodyText"/>
        <w:spacing w:before="11"/>
        <w:rPr>
          <w:sz w:val="25"/>
        </w:rPr>
      </w:pPr>
    </w:p>
    <w:p w14:paraId="4FBFD38F" w14:textId="02F76A85" w:rsidR="00B07185" w:rsidRDefault="005429FE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rPr>
          <w:b/>
          <w:sz w:val="24"/>
        </w:rPr>
        <w:t>P</w:t>
      </w:r>
      <w:r>
        <w:rPr>
          <w:b/>
          <w:sz w:val="19"/>
        </w:rPr>
        <w:t xml:space="preserve">ROPOSED </w:t>
      </w:r>
      <w:r>
        <w:rPr>
          <w:b/>
          <w:sz w:val="24"/>
        </w:rPr>
        <w:t>G</w:t>
      </w:r>
      <w:r>
        <w:rPr>
          <w:b/>
          <w:sz w:val="19"/>
        </w:rPr>
        <w:t xml:space="preserve">RANT </w:t>
      </w:r>
      <w:r>
        <w:rPr>
          <w:b/>
          <w:sz w:val="24"/>
        </w:rPr>
        <w:t>A</w:t>
      </w:r>
      <w:r>
        <w:rPr>
          <w:b/>
          <w:sz w:val="19"/>
        </w:rPr>
        <w:t xml:space="preserve">PPLICATION </w:t>
      </w:r>
      <w:r>
        <w:rPr>
          <w:b/>
          <w:sz w:val="24"/>
        </w:rPr>
        <w:t>D</w:t>
      </w:r>
      <w:r>
        <w:rPr>
          <w:b/>
          <w:sz w:val="19"/>
        </w:rPr>
        <w:t>EADLINE</w:t>
      </w:r>
      <w:r>
        <w:rPr>
          <w:sz w:val="24"/>
        </w:rPr>
        <w:t xml:space="preserve">, if known: </w:t>
      </w:r>
    </w:p>
    <w:p w14:paraId="0D23F6CF" w14:textId="77777777" w:rsidR="00B07185" w:rsidRDefault="00B07185">
      <w:pPr>
        <w:pStyle w:val="BodyText"/>
        <w:spacing w:before="11"/>
        <w:rPr>
          <w:sz w:val="25"/>
        </w:rPr>
      </w:pPr>
    </w:p>
    <w:p w14:paraId="37C01F38" w14:textId="68BE15EE" w:rsidR="00B07185" w:rsidRDefault="005429FE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b/>
          <w:sz w:val="24"/>
        </w:rPr>
        <w:t>P</w:t>
      </w:r>
      <w:r>
        <w:rPr>
          <w:b/>
          <w:sz w:val="19"/>
        </w:rPr>
        <w:t xml:space="preserve">ROJECT </w:t>
      </w:r>
      <w:r>
        <w:rPr>
          <w:b/>
          <w:sz w:val="24"/>
        </w:rPr>
        <w:t>D</w:t>
      </w:r>
      <w:r>
        <w:rPr>
          <w:b/>
          <w:sz w:val="19"/>
        </w:rPr>
        <w:t xml:space="preserve">IRECTOR </w:t>
      </w:r>
      <w:r>
        <w:rPr>
          <w:b/>
          <w:sz w:val="24"/>
        </w:rPr>
        <w:t>N</w:t>
      </w:r>
      <w:r>
        <w:rPr>
          <w:b/>
          <w:sz w:val="19"/>
        </w:rPr>
        <w:t>AME</w:t>
      </w:r>
      <w:r>
        <w:rPr>
          <w:b/>
          <w:sz w:val="24"/>
        </w:rPr>
        <w:t xml:space="preserve">: </w:t>
      </w:r>
    </w:p>
    <w:p w14:paraId="607A6DC6" w14:textId="5F5C2C58" w:rsidR="00B07185" w:rsidRDefault="005429FE">
      <w:pPr>
        <w:pStyle w:val="ListParagraph"/>
        <w:numPr>
          <w:ilvl w:val="1"/>
          <w:numId w:val="2"/>
        </w:numPr>
        <w:tabs>
          <w:tab w:val="left" w:pos="1541"/>
        </w:tabs>
        <w:ind w:hanging="361"/>
      </w:pPr>
      <w:r>
        <w:rPr>
          <w:b/>
          <w:sz w:val="24"/>
        </w:rPr>
        <w:t>A</w:t>
      </w:r>
      <w:r>
        <w:rPr>
          <w:b/>
          <w:sz w:val="19"/>
        </w:rPr>
        <w:t>FFILIATION</w:t>
      </w:r>
      <w:r>
        <w:rPr>
          <w:b/>
          <w:sz w:val="24"/>
        </w:rPr>
        <w:t xml:space="preserve">: </w:t>
      </w:r>
    </w:p>
    <w:p w14:paraId="53D23B3E" w14:textId="6E1E177D" w:rsidR="00B07185" w:rsidRDefault="005429FE">
      <w:pPr>
        <w:pStyle w:val="ListParagraph"/>
        <w:numPr>
          <w:ilvl w:val="1"/>
          <w:numId w:val="2"/>
        </w:numPr>
        <w:tabs>
          <w:tab w:val="left" w:pos="1541"/>
        </w:tabs>
        <w:ind w:hanging="361"/>
      </w:pPr>
      <w:r>
        <w:rPr>
          <w:b/>
          <w:sz w:val="24"/>
        </w:rPr>
        <w:t>E</w:t>
      </w:r>
      <w:r>
        <w:rPr>
          <w:b/>
          <w:sz w:val="19"/>
        </w:rPr>
        <w:t>MAIL</w:t>
      </w:r>
      <w:r>
        <w:rPr>
          <w:b/>
          <w:sz w:val="24"/>
        </w:rPr>
        <w:t xml:space="preserve">: </w:t>
      </w:r>
    </w:p>
    <w:p w14:paraId="43378C18" w14:textId="1378095A" w:rsidR="00B07185" w:rsidRDefault="005429FE">
      <w:pPr>
        <w:pStyle w:val="ListParagraph"/>
        <w:numPr>
          <w:ilvl w:val="1"/>
          <w:numId w:val="2"/>
        </w:numPr>
        <w:tabs>
          <w:tab w:val="left" w:pos="1541"/>
        </w:tabs>
        <w:ind w:hanging="361"/>
      </w:pPr>
      <w:r>
        <w:rPr>
          <w:b/>
          <w:sz w:val="24"/>
        </w:rPr>
        <w:t>P</w:t>
      </w:r>
      <w:r>
        <w:rPr>
          <w:b/>
          <w:sz w:val="19"/>
        </w:rPr>
        <w:t xml:space="preserve">REFERRED </w:t>
      </w:r>
      <w:r>
        <w:rPr>
          <w:b/>
          <w:sz w:val="24"/>
        </w:rPr>
        <w:t>P</w:t>
      </w:r>
      <w:r>
        <w:rPr>
          <w:b/>
          <w:sz w:val="19"/>
        </w:rPr>
        <w:t xml:space="preserve">HONE </w:t>
      </w:r>
      <w:r>
        <w:rPr>
          <w:b/>
          <w:sz w:val="24"/>
        </w:rPr>
        <w:t>N</w:t>
      </w:r>
      <w:r>
        <w:rPr>
          <w:b/>
          <w:sz w:val="19"/>
        </w:rPr>
        <w:t>UMBER</w:t>
      </w:r>
      <w:r>
        <w:rPr>
          <w:b/>
          <w:sz w:val="24"/>
        </w:rPr>
        <w:t xml:space="preserve">: </w:t>
      </w:r>
    </w:p>
    <w:p w14:paraId="45065500" w14:textId="77777777" w:rsidR="00B07185" w:rsidRDefault="00B07185">
      <w:pPr>
        <w:pStyle w:val="BodyText"/>
        <w:spacing w:before="11"/>
        <w:rPr>
          <w:sz w:val="25"/>
        </w:rPr>
      </w:pPr>
    </w:p>
    <w:p w14:paraId="1EF7CA80" w14:textId="77777777" w:rsidR="00B07185" w:rsidRDefault="005429FE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 xml:space="preserve">RINCIPAL </w:t>
      </w:r>
      <w:r>
        <w:rPr>
          <w:b/>
          <w:sz w:val="24"/>
        </w:rPr>
        <w:t>I</w:t>
      </w:r>
      <w:r>
        <w:rPr>
          <w:b/>
          <w:sz w:val="19"/>
        </w:rPr>
        <w:t xml:space="preserve">NVESTIGATOR </w:t>
      </w:r>
      <w:r>
        <w:rPr>
          <w:b/>
          <w:sz w:val="24"/>
        </w:rPr>
        <w:t>N</w:t>
      </w:r>
      <w:r>
        <w:rPr>
          <w:b/>
          <w:sz w:val="19"/>
        </w:rPr>
        <w:t>AME</w:t>
      </w:r>
      <w:r>
        <w:rPr>
          <w:b/>
          <w:sz w:val="24"/>
        </w:rPr>
        <w:t>(</w:t>
      </w:r>
      <w:r>
        <w:rPr>
          <w:b/>
          <w:sz w:val="19"/>
        </w:rPr>
        <w:t>S</w:t>
      </w:r>
      <w:r>
        <w:rPr>
          <w:b/>
          <w:sz w:val="24"/>
        </w:rPr>
        <w:t xml:space="preserve">) </w:t>
      </w:r>
      <w:r>
        <w:rPr>
          <w:b/>
          <w:sz w:val="19"/>
        </w:rPr>
        <w:t>AND</w:t>
      </w:r>
      <w:r>
        <w:rPr>
          <w:b/>
          <w:spacing w:val="-14"/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FFILIATION</w:t>
      </w:r>
      <w:r>
        <w:rPr>
          <w:b/>
          <w:sz w:val="24"/>
        </w:rPr>
        <w:t>(</w:t>
      </w:r>
      <w:r>
        <w:rPr>
          <w:b/>
          <w:sz w:val="19"/>
        </w:rPr>
        <w:t>S</w:t>
      </w:r>
      <w:r>
        <w:rPr>
          <w:b/>
          <w:sz w:val="24"/>
        </w:rPr>
        <w:t>):</w:t>
      </w:r>
    </w:p>
    <w:p w14:paraId="348C49FA" w14:textId="32848DC3" w:rsidR="00EC6841" w:rsidRPr="00EC6841" w:rsidRDefault="00EC6841" w:rsidP="00EC6841">
      <w:pPr>
        <w:pStyle w:val="ListParagraph"/>
        <w:numPr>
          <w:ilvl w:val="1"/>
          <w:numId w:val="2"/>
        </w:numPr>
        <w:tabs>
          <w:tab w:val="left" w:pos="1541"/>
        </w:tabs>
        <w:spacing w:line="287" w:lineRule="exact"/>
        <w:ind w:hanging="361"/>
      </w:pPr>
      <w:r>
        <w:rPr>
          <w:color w:val="808080"/>
        </w:rPr>
        <w:t xml:space="preserve"> </w:t>
      </w:r>
    </w:p>
    <w:p w14:paraId="70D1492F" w14:textId="27F178FA" w:rsidR="00EC6841" w:rsidRPr="00EC6841" w:rsidRDefault="00EC6841" w:rsidP="00EC6841">
      <w:pPr>
        <w:pStyle w:val="ListParagraph"/>
        <w:numPr>
          <w:ilvl w:val="1"/>
          <w:numId w:val="2"/>
        </w:numPr>
        <w:tabs>
          <w:tab w:val="left" w:pos="1541"/>
        </w:tabs>
        <w:spacing w:line="287" w:lineRule="exact"/>
        <w:ind w:hanging="361"/>
      </w:pPr>
      <w:r>
        <w:rPr>
          <w:color w:val="808080"/>
        </w:rPr>
        <w:t xml:space="preserve"> </w:t>
      </w:r>
    </w:p>
    <w:p w14:paraId="1A719BA0" w14:textId="77777777" w:rsidR="00EC6841" w:rsidRDefault="00EC6841" w:rsidP="00EC6841">
      <w:pPr>
        <w:pStyle w:val="ListParagraph"/>
        <w:numPr>
          <w:ilvl w:val="1"/>
          <w:numId w:val="2"/>
        </w:numPr>
        <w:tabs>
          <w:tab w:val="left" w:pos="1541"/>
        </w:tabs>
        <w:spacing w:line="287" w:lineRule="exact"/>
        <w:ind w:hanging="361"/>
      </w:pPr>
    </w:p>
    <w:p w14:paraId="6C702D58" w14:textId="77777777" w:rsidR="00B07185" w:rsidRDefault="00B07185">
      <w:pPr>
        <w:pStyle w:val="BodyText"/>
        <w:spacing w:before="9"/>
        <w:rPr>
          <w:sz w:val="23"/>
        </w:rPr>
      </w:pPr>
    </w:p>
    <w:p w14:paraId="2688717F" w14:textId="136C1614" w:rsidR="00B07185" w:rsidRPr="00256E5F" w:rsidRDefault="005429FE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b/>
          <w:sz w:val="24"/>
        </w:rPr>
        <w:t>A</w:t>
      </w:r>
      <w:r>
        <w:rPr>
          <w:b/>
          <w:sz w:val="19"/>
        </w:rPr>
        <w:t xml:space="preserve">PPROXIMATE </w:t>
      </w:r>
      <w:r>
        <w:rPr>
          <w:b/>
          <w:sz w:val="24"/>
        </w:rPr>
        <w:t>T</w:t>
      </w:r>
      <w:r>
        <w:rPr>
          <w:b/>
          <w:sz w:val="19"/>
        </w:rPr>
        <w:t xml:space="preserve">OTAL </w:t>
      </w:r>
      <w:r>
        <w:rPr>
          <w:b/>
          <w:sz w:val="24"/>
        </w:rPr>
        <w:t>B</w:t>
      </w:r>
      <w:r>
        <w:rPr>
          <w:b/>
          <w:sz w:val="19"/>
        </w:rPr>
        <w:t>UDGET</w:t>
      </w:r>
      <w:r>
        <w:rPr>
          <w:b/>
          <w:sz w:val="24"/>
        </w:rPr>
        <w:t xml:space="preserve">: </w:t>
      </w:r>
    </w:p>
    <w:p w14:paraId="67EBAA85" w14:textId="77777777" w:rsidR="00256E5F" w:rsidRPr="00256E5F" w:rsidRDefault="00256E5F" w:rsidP="00256E5F">
      <w:pPr>
        <w:pStyle w:val="ListParagraph"/>
        <w:tabs>
          <w:tab w:val="left" w:pos="821"/>
        </w:tabs>
        <w:ind w:firstLine="0"/>
      </w:pPr>
    </w:p>
    <w:p w14:paraId="0185599F" w14:textId="5300CA9F" w:rsidR="00256E5F" w:rsidRDefault="00256E5F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 w:rsidRPr="00256E5F">
        <w:rPr>
          <w:b/>
          <w:bCs/>
        </w:rPr>
        <w:t>1 PAGE SCIENTIFIC OVERVIEW:</w:t>
      </w:r>
      <w:r>
        <w:t xml:space="preserve">  Attach.  </w:t>
      </w:r>
    </w:p>
    <w:p w14:paraId="5C7B1D42" w14:textId="3497C5A6" w:rsidR="00256E5F" w:rsidRPr="00EC6841" w:rsidRDefault="00256E5F" w:rsidP="00256E5F">
      <w:pPr>
        <w:pStyle w:val="ListParagraph"/>
        <w:numPr>
          <w:ilvl w:val="1"/>
          <w:numId w:val="2"/>
        </w:numPr>
        <w:tabs>
          <w:tab w:val="left" w:pos="821"/>
        </w:tabs>
        <w:spacing w:before="54" w:line="237" w:lineRule="auto"/>
        <w:ind w:right="250"/>
      </w:pPr>
      <w:r>
        <w:rPr>
          <w:b/>
          <w:sz w:val="24"/>
        </w:rPr>
        <w:t>B</w:t>
      </w:r>
      <w:r>
        <w:rPr>
          <w:b/>
          <w:sz w:val="19"/>
        </w:rPr>
        <w:t>ACKGROUND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R</w:t>
      </w:r>
      <w:r>
        <w:rPr>
          <w:b/>
          <w:sz w:val="19"/>
        </w:rPr>
        <w:t>ATIONALE</w:t>
      </w:r>
      <w:proofErr w:type="gramEnd"/>
      <w:r>
        <w:rPr>
          <w:b/>
          <w:sz w:val="19"/>
        </w:rPr>
        <w:t xml:space="preserve"> AND </w:t>
      </w:r>
      <w:r>
        <w:rPr>
          <w:b/>
          <w:sz w:val="24"/>
        </w:rPr>
        <w:t>I</w:t>
      </w:r>
      <w:r>
        <w:rPr>
          <w:b/>
          <w:sz w:val="19"/>
        </w:rPr>
        <w:t xml:space="preserve">NDUSTRY </w:t>
      </w:r>
      <w:r>
        <w:rPr>
          <w:b/>
          <w:sz w:val="24"/>
        </w:rPr>
        <w:t>R</w:t>
      </w:r>
      <w:r>
        <w:rPr>
          <w:b/>
          <w:sz w:val="19"/>
        </w:rPr>
        <w:t xml:space="preserve">ELEVANCE </w:t>
      </w:r>
      <w:r>
        <w:rPr>
          <w:sz w:val="24"/>
        </w:rPr>
        <w:t>(narrative</w:t>
      </w:r>
      <w:r w:rsidR="00DF0D9C">
        <w:rPr>
          <w:sz w:val="24"/>
        </w:rPr>
        <w:t xml:space="preserve">): </w:t>
      </w:r>
    </w:p>
    <w:p w14:paraId="60E9FF8C" w14:textId="77777777" w:rsidR="00EC6841" w:rsidRPr="00256E5F" w:rsidRDefault="00EC6841" w:rsidP="00EC6841">
      <w:pPr>
        <w:pStyle w:val="ListParagraph"/>
        <w:tabs>
          <w:tab w:val="left" w:pos="821"/>
        </w:tabs>
        <w:spacing w:before="54" w:line="237" w:lineRule="auto"/>
        <w:ind w:left="1540" w:right="250" w:firstLine="0"/>
      </w:pPr>
    </w:p>
    <w:p w14:paraId="36D0DBF3" w14:textId="4FE1FC77" w:rsidR="00256E5F" w:rsidRDefault="00256E5F" w:rsidP="00256E5F">
      <w:pPr>
        <w:pStyle w:val="ListParagraph"/>
        <w:numPr>
          <w:ilvl w:val="1"/>
          <w:numId w:val="2"/>
        </w:numPr>
        <w:tabs>
          <w:tab w:val="left" w:pos="821"/>
        </w:tabs>
        <w:ind w:right="437"/>
      </w:pPr>
      <w:r w:rsidRPr="00256E5F">
        <w:rPr>
          <w:b/>
          <w:sz w:val="24"/>
        </w:rPr>
        <w:t>O</w:t>
      </w:r>
      <w:r w:rsidRPr="00256E5F">
        <w:rPr>
          <w:b/>
          <w:sz w:val="19"/>
        </w:rPr>
        <w:t xml:space="preserve">VERALL </w:t>
      </w:r>
      <w:r w:rsidRPr="00256E5F">
        <w:rPr>
          <w:b/>
          <w:sz w:val="24"/>
        </w:rPr>
        <w:t>O</w:t>
      </w:r>
      <w:r w:rsidRPr="00256E5F">
        <w:rPr>
          <w:b/>
          <w:sz w:val="19"/>
        </w:rPr>
        <w:t xml:space="preserve">BJECTIVE AND </w:t>
      </w:r>
      <w:r w:rsidRPr="00256E5F">
        <w:rPr>
          <w:b/>
          <w:sz w:val="24"/>
        </w:rPr>
        <w:t>S</w:t>
      </w:r>
      <w:r w:rsidRPr="00256E5F">
        <w:rPr>
          <w:b/>
          <w:sz w:val="19"/>
        </w:rPr>
        <w:t xml:space="preserve">UPPORTING </w:t>
      </w:r>
      <w:r w:rsidRPr="00256E5F">
        <w:rPr>
          <w:b/>
          <w:sz w:val="24"/>
        </w:rPr>
        <w:t>O</w:t>
      </w:r>
      <w:r w:rsidRPr="00256E5F">
        <w:rPr>
          <w:b/>
          <w:sz w:val="19"/>
        </w:rPr>
        <w:t>BJECTIVES</w:t>
      </w:r>
      <w:r w:rsidRPr="00256E5F">
        <w:rPr>
          <w:bCs/>
          <w:sz w:val="19"/>
        </w:rPr>
        <w:t xml:space="preserve"> (use </w:t>
      </w:r>
      <w:proofErr w:type="gramStart"/>
      <w:r w:rsidRPr="00256E5F">
        <w:rPr>
          <w:bCs/>
          <w:sz w:val="19"/>
        </w:rPr>
        <w:t>bullet</w:t>
      </w:r>
      <w:r>
        <w:rPr>
          <w:bCs/>
          <w:sz w:val="19"/>
        </w:rPr>
        <w:t>s</w:t>
      </w:r>
      <w:r w:rsidRPr="00256E5F">
        <w:rPr>
          <w:bCs/>
          <w:sz w:val="19"/>
        </w:rPr>
        <w:t xml:space="preserve"> for</w:t>
      </w:r>
      <w:proofErr w:type="gramEnd"/>
      <w:r w:rsidRPr="00256E5F">
        <w:rPr>
          <w:bCs/>
          <w:sz w:val="19"/>
        </w:rPr>
        <w:t xml:space="preserve"> to note major objectives of the project).</w:t>
      </w:r>
      <w:r>
        <w:rPr>
          <w:b/>
          <w:sz w:val="19"/>
        </w:rPr>
        <w:t xml:space="preserve">  </w:t>
      </w:r>
    </w:p>
    <w:p w14:paraId="49A1F4DE" w14:textId="425B9777" w:rsidR="00B07185" w:rsidRDefault="00B07185" w:rsidP="00813701">
      <w:pPr>
        <w:spacing w:before="52"/>
        <w:rPr>
          <w:sz w:val="24"/>
        </w:rPr>
      </w:pPr>
    </w:p>
    <w:sectPr w:rsidR="00B07185"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3E7C"/>
    <w:multiLevelType w:val="hybridMultilevel"/>
    <w:tmpl w:val="9850B7A8"/>
    <w:lvl w:ilvl="0" w:tplc="26BED42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11"/>
        <w:w w:val="99"/>
        <w:sz w:val="24"/>
        <w:szCs w:val="24"/>
        <w:lang w:val="en-US" w:eastAsia="en-US" w:bidi="en-US"/>
      </w:rPr>
    </w:lvl>
    <w:lvl w:ilvl="1" w:tplc="D916BAC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9DB264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4300A2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432309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985203E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8D047E0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6FE640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966AD19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8867F39"/>
    <w:multiLevelType w:val="hybridMultilevel"/>
    <w:tmpl w:val="23FAA382"/>
    <w:lvl w:ilvl="0" w:tplc="5772456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2496154A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 w:tplc="19F2A76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AAC4C12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86E68E8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AE8820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F72867F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9E22302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A7FAB8B2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num w:numId="1" w16cid:durableId="496728701">
    <w:abstractNumId w:val="0"/>
  </w:num>
  <w:num w:numId="2" w16cid:durableId="57720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85"/>
    <w:rsid w:val="00145601"/>
    <w:rsid w:val="0020462A"/>
    <w:rsid w:val="00256E5F"/>
    <w:rsid w:val="002C5865"/>
    <w:rsid w:val="002C6C90"/>
    <w:rsid w:val="003019C2"/>
    <w:rsid w:val="00484EC1"/>
    <w:rsid w:val="005429FE"/>
    <w:rsid w:val="00813701"/>
    <w:rsid w:val="00830705"/>
    <w:rsid w:val="008B6D4C"/>
    <w:rsid w:val="00AD1887"/>
    <w:rsid w:val="00B07185"/>
    <w:rsid w:val="00D85F6C"/>
    <w:rsid w:val="00DF0D9C"/>
    <w:rsid w:val="00EC6841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A6B2"/>
  <w15:docId w15:val="{8CFE199D-0AA1-4CE3-AB4E-1C8AF502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29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ssa@potatoesusa.com" TargetMode="External"/><Relationship Id="rId5" Type="http://schemas.openxmlformats.org/officeDocument/2006/relationships/hyperlink" Target="mailto:JohnL@potatoesu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Gray</dc:creator>
  <cp:lastModifiedBy>Alyssa Green</cp:lastModifiedBy>
  <cp:revision>5</cp:revision>
  <cp:lastPrinted>2021-05-21T17:53:00Z</cp:lastPrinted>
  <dcterms:created xsi:type="dcterms:W3CDTF">2023-04-10T15:49:00Z</dcterms:created>
  <dcterms:modified xsi:type="dcterms:W3CDTF">2023-04-10T15:51:00Z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